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C0" w:rsidRDefault="009B7F26" w:rsidP="00C02D2B">
      <w:pPr>
        <w:spacing w:after="120" w:line="360" w:lineRule="auto"/>
        <w:jc w:val="center"/>
        <w:rPr>
          <w:sz w:val="28"/>
          <w:lang w:val="ro-RO"/>
        </w:rPr>
      </w:pPr>
      <w:r>
        <w:rPr>
          <w:sz w:val="28"/>
          <w:lang w:val="ro-RO"/>
        </w:rPr>
        <w:t>TOP 7</w:t>
      </w:r>
      <w:r w:rsidR="00C02D2B">
        <w:rPr>
          <w:sz w:val="28"/>
          <w:lang w:val="ro-RO"/>
        </w:rPr>
        <w:t xml:space="preserve"> ȚĂRI EUROPENE CU CELE MAI LUNGI AUTOSTRĂZI</w:t>
      </w:r>
    </w:p>
    <w:p w:rsidR="00C02D2B" w:rsidRDefault="00C02D2B" w:rsidP="00C02D2B">
      <w:pPr>
        <w:spacing w:after="120" w:line="360" w:lineRule="auto"/>
        <w:jc w:val="center"/>
        <w:rPr>
          <w:sz w:val="28"/>
          <w:lang w:val="ro-RO"/>
        </w:rPr>
      </w:pPr>
    </w:p>
    <w:p w:rsidR="00C02D2B" w:rsidRDefault="00C02D2B" w:rsidP="00C02D2B">
      <w:pPr>
        <w:spacing w:after="120" w:line="360" w:lineRule="auto"/>
        <w:jc w:val="center"/>
        <w:rPr>
          <w:sz w:val="28"/>
          <w:lang w:val="ro-RO"/>
        </w:rPr>
      </w:pPr>
      <w:r>
        <w:rPr>
          <w:noProof/>
          <w:sz w:val="28"/>
        </w:rPr>
        <w:drawing>
          <wp:inline distT="0" distB="0" distL="0" distR="0">
            <wp:extent cx="3900405" cy="2809875"/>
            <wp:effectExtent l="19050" t="0" r="4845" b="0"/>
            <wp:docPr id="1" name="Picture 0" descr="road-forest_1127-3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forest_1127-3049.jpg"/>
                    <pic:cNvPicPr/>
                  </pic:nvPicPr>
                  <pic:blipFill>
                    <a:blip r:embed="rId4"/>
                    <a:stretch>
                      <a:fillRect/>
                    </a:stretch>
                  </pic:blipFill>
                  <pic:spPr>
                    <a:xfrm>
                      <a:off x="0" y="0"/>
                      <a:ext cx="3900405" cy="2809875"/>
                    </a:xfrm>
                    <a:prstGeom prst="rect">
                      <a:avLst/>
                    </a:prstGeom>
                  </pic:spPr>
                </pic:pic>
              </a:graphicData>
            </a:graphic>
          </wp:inline>
        </w:drawing>
      </w:r>
    </w:p>
    <w:p w:rsidR="00C02D2B" w:rsidRDefault="00C02D2B" w:rsidP="00C02D2B">
      <w:pPr>
        <w:spacing w:after="120" w:line="360" w:lineRule="auto"/>
        <w:jc w:val="center"/>
        <w:rPr>
          <w:sz w:val="28"/>
          <w:lang w:val="ro-RO"/>
        </w:rPr>
      </w:pPr>
    </w:p>
    <w:p w:rsidR="00C02D2B" w:rsidRDefault="00C02D2B" w:rsidP="00C02D2B">
      <w:pPr>
        <w:spacing w:after="120" w:line="360" w:lineRule="auto"/>
        <w:jc w:val="both"/>
        <w:rPr>
          <w:sz w:val="24"/>
          <w:lang w:val="ro-RO"/>
        </w:rPr>
      </w:pPr>
      <w:r>
        <w:rPr>
          <w:sz w:val="24"/>
          <w:lang w:val="ro-RO"/>
        </w:rPr>
        <w:t>Infrastructura rutieră este strâns legată de nivelul de dezvoltare al unei țări. Astfel se explică cum marile puteri economice europene se pot mândri cu mii de kilometri de autostradă, care străbat statele în lung și-n lat, leagă marile orașe și centre economice și ușurează semnificativ transportul rutier.</w:t>
      </w:r>
    </w:p>
    <w:p w:rsidR="00C02D2B" w:rsidRDefault="00C02D2B" w:rsidP="00C02D2B">
      <w:pPr>
        <w:spacing w:after="120" w:line="360" w:lineRule="auto"/>
        <w:jc w:val="both"/>
        <w:rPr>
          <w:sz w:val="24"/>
          <w:lang w:val="ro-RO"/>
        </w:rPr>
      </w:pPr>
      <w:r>
        <w:rPr>
          <w:sz w:val="24"/>
          <w:lang w:val="ro-RO"/>
        </w:rPr>
        <w:t>Iată clasamentul statelor cu cele mai lungi autostrăzi din Europa:</w:t>
      </w:r>
    </w:p>
    <w:p w:rsidR="00C02D2B" w:rsidRPr="008C3A0B" w:rsidRDefault="008C3A0B" w:rsidP="00C02D2B">
      <w:pPr>
        <w:spacing w:after="120" w:line="360" w:lineRule="auto"/>
        <w:jc w:val="both"/>
        <w:rPr>
          <w:b/>
          <w:sz w:val="24"/>
          <w:lang w:val="ro-RO"/>
        </w:rPr>
      </w:pPr>
      <w:r>
        <w:rPr>
          <w:b/>
          <w:sz w:val="24"/>
          <w:lang w:val="ro-RO"/>
        </w:rPr>
        <w:t xml:space="preserve">1. </w:t>
      </w:r>
      <w:r w:rsidR="00C02D2B" w:rsidRPr="008C3A0B">
        <w:rPr>
          <w:b/>
          <w:sz w:val="24"/>
          <w:lang w:val="ro-RO"/>
        </w:rPr>
        <w:t>Spania</w:t>
      </w:r>
      <w:r>
        <w:rPr>
          <w:b/>
          <w:sz w:val="24"/>
          <w:lang w:val="ro-RO"/>
        </w:rPr>
        <w:t>:</w:t>
      </w:r>
      <w:r w:rsidR="00C02D2B" w:rsidRPr="008C3A0B">
        <w:rPr>
          <w:b/>
          <w:sz w:val="24"/>
          <w:lang w:val="ro-RO"/>
        </w:rPr>
        <w:t xml:space="preserve"> 16.500 km</w:t>
      </w:r>
    </w:p>
    <w:p w:rsidR="00C02D2B" w:rsidRDefault="00C02D2B" w:rsidP="004F68E4">
      <w:pPr>
        <w:spacing w:after="120" w:line="360" w:lineRule="auto"/>
        <w:jc w:val="both"/>
        <w:rPr>
          <w:sz w:val="24"/>
          <w:lang w:val="ro-RO"/>
        </w:rPr>
      </w:pPr>
      <w:r>
        <w:rPr>
          <w:sz w:val="24"/>
          <w:lang w:val="ro-RO"/>
        </w:rPr>
        <w:t xml:space="preserve">Rețeaua spaniolă de autostrăzi </w:t>
      </w:r>
      <w:r w:rsidR="004F68E4">
        <w:rPr>
          <w:sz w:val="24"/>
          <w:lang w:val="ro-RO"/>
        </w:rPr>
        <w:t xml:space="preserve">este cea mai mare din Europa în funcție de lungime, iar la nivel mondial ocupă locul 11. În Spania există două categorii de autostrăzi: </w:t>
      </w:r>
      <w:proofErr w:type="spellStart"/>
      <w:r w:rsidR="004F68E4">
        <w:rPr>
          <w:sz w:val="24"/>
          <w:lang w:val="ro-RO"/>
        </w:rPr>
        <w:t>Autopistas</w:t>
      </w:r>
      <w:proofErr w:type="spellEnd"/>
      <w:r w:rsidR="004F68E4">
        <w:rPr>
          <w:sz w:val="24"/>
          <w:lang w:val="ro-RO"/>
        </w:rPr>
        <w:t xml:space="preserve"> și </w:t>
      </w:r>
      <w:proofErr w:type="spellStart"/>
      <w:r w:rsidR="004F68E4">
        <w:rPr>
          <w:sz w:val="24"/>
          <w:lang w:val="ro-RO"/>
        </w:rPr>
        <w:t>Autovias</w:t>
      </w:r>
      <w:proofErr w:type="spellEnd"/>
      <w:r w:rsidR="004F68E4">
        <w:rPr>
          <w:sz w:val="24"/>
          <w:lang w:val="ro-RO"/>
        </w:rPr>
        <w:t xml:space="preserve">. </w:t>
      </w:r>
      <w:proofErr w:type="spellStart"/>
      <w:r w:rsidR="008C3A0B">
        <w:rPr>
          <w:sz w:val="24"/>
          <w:lang w:val="ro-RO"/>
        </w:rPr>
        <w:t>Autovías</w:t>
      </w:r>
      <w:proofErr w:type="spellEnd"/>
      <w:r w:rsidR="004F68E4" w:rsidRPr="004F68E4">
        <w:rPr>
          <w:sz w:val="24"/>
          <w:lang w:val="ro-RO"/>
        </w:rPr>
        <w:t xml:space="preserve"> sunt autostrăzi în general fără taxă, </w:t>
      </w:r>
      <w:r w:rsidR="008C3A0B">
        <w:rPr>
          <w:sz w:val="24"/>
          <w:lang w:val="ro-RO"/>
        </w:rPr>
        <w:t xml:space="preserve">fiind </w:t>
      </w:r>
      <w:r w:rsidR="004F68E4" w:rsidRPr="004F68E4">
        <w:rPr>
          <w:sz w:val="24"/>
          <w:lang w:val="ro-RO"/>
        </w:rPr>
        <w:t>de obicei foarte aglomerate</w:t>
      </w:r>
      <w:r w:rsidR="008C3A0B">
        <w:rPr>
          <w:sz w:val="24"/>
          <w:lang w:val="ro-RO"/>
        </w:rPr>
        <w:t>. Acestea sunt prevăzute c</w:t>
      </w:r>
      <w:r w:rsidR="004F68E4" w:rsidRPr="004F68E4">
        <w:rPr>
          <w:sz w:val="24"/>
          <w:lang w:val="ro-RO"/>
        </w:rPr>
        <w:t>u mai multe intrări şi ieşiri.</w:t>
      </w:r>
      <w:r w:rsidR="008C3A0B">
        <w:rPr>
          <w:sz w:val="24"/>
          <w:lang w:val="ro-RO"/>
        </w:rPr>
        <w:t xml:space="preserve"> </w:t>
      </w:r>
      <w:proofErr w:type="spellStart"/>
      <w:r w:rsidR="008C3A0B">
        <w:rPr>
          <w:sz w:val="24"/>
          <w:lang w:val="ro-RO"/>
        </w:rPr>
        <w:t>Autopistas</w:t>
      </w:r>
      <w:proofErr w:type="spellEnd"/>
      <w:r w:rsidR="004F68E4" w:rsidRPr="004F68E4">
        <w:rPr>
          <w:sz w:val="24"/>
          <w:lang w:val="ro-RO"/>
        </w:rPr>
        <w:t xml:space="preserve"> sunt autostrăzi cu taxă, </w:t>
      </w:r>
      <w:r w:rsidR="008C3A0B">
        <w:rPr>
          <w:sz w:val="24"/>
          <w:lang w:val="ro-RO"/>
        </w:rPr>
        <w:t xml:space="preserve">iar circulaţia pe ele este </w:t>
      </w:r>
      <w:r w:rsidR="004F68E4" w:rsidRPr="004F68E4">
        <w:rPr>
          <w:sz w:val="24"/>
          <w:lang w:val="ro-RO"/>
        </w:rPr>
        <w:t>mult mai uşoară.</w:t>
      </w:r>
    </w:p>
    <w:p w:rsidR="008C3A0B" w:rsidRDefault="008C3A0B" w:rsidP="004F68E4">
      <w:pPr>
        <w:spacing w:after="120" w:line="360" w:lineRule="auto"/>
        <w:jc w:val="both"/>
        <w:rPr>
          <w:sz w:val="24"/>
          <w:lang w:val="ro-RO"/>
        </w:rPr>
      </w:pPr>
    </w:p>
    <w:p w:rsidR="008C3A0B" w:rsidRDefault="008C3A0B" w:rsidP="004F68E4">
      <w:pPr>
        <w:spacing w:after="120" w:line="360" w:lineRule="auto"/>
        <w:jc w:val="both"/>
        <w:rPr>
          <w:b/>
          <w:sz w:val="24"/>
          <w:lang w:val="ro-RO"/>
        </w:rPr>
      </w:pPr>
      <w:r w:rsidRPr="008C3A0B">
        <w:rPr>
          <w:b/>
          <w:sz w:val="24"/>
          <w:lang w:val="ro-RO"/>
        </w:rPr>
        <w:t>2. Germania: 13.000 km</w:t>
      </w:r>
    </w:p>
    <w:p w:rsidR="008C3A0B" w:rsidRDefault="008C3A0B" w:rsidP="004F68E4">
      <w:pPr>
        <w:spacing w:after="120" w:line="360" w:lineRule="auto"/>
        <w:jc w:val="both"/>
        <w:rPr>
          <w:sz w:val="24"/>
          <w:lang w:val="ro-RO"/>
        </w:rPr>
      </w:pPr>
      <w:r>
        <w:rPr>
          <w:sz w:val="24"/>
          <w:lang w:val="ro-RO"/>
        </w:rPr>
        <w:lastRenderedPageBreak/>
        <w:t xml:space="preserve">În prezent, Germania este printre țările fruntașe cu cele mai dense și mai lungi autostrăzi. Prima autostradă nemțească a fost gata în 1932 și a făcut legătura între </w:t>
      </w:r>
      <w:r w:rsidRPr="008C3A0B">
        <w:rPr>
          <w:sz w:val="24"/>
          <w:lang w:val="ro-RO"/>
        </w:rPr>
        <w:t>Köln</w:t>
      </w:r>
      <w:r>
        <w:rPr>
          <w:sz w:val="24"/>
          <w:lang w:val="ro-RO"/>
        </w:rPr>
        <w:t xml:space="preserve"> ș</w:t>
      </w:r>
      <w:r w:rsidRPr="008C3A0B">
        <w:rPr>
          <w:sz w:val="24"/>
          <w:lang w:val="ro-RO"/>
        </w:rPr>
        <w:t>i Bonn.</w:t>
      </w:r>
      <w:r>
        <w:rPr>
          <w:sz w:val="24"/>
          <w:lang w:val="ro-RO"/>
        </w:rPr>
        <w:t xml:space="preserve"> Pe autostrăzile din Germania nu există limită de viteză și nici nu ne percep taxe </w:t>
      </w:r>
      <w:r w:rsidRPr="008C3A0B">
        <w:rPr>
          <w:sz w:val="24"/>
          <w:lang w:val="ro-RO"/>
        </w:rPr>
        <w:t>pentru autovehicule de până la 7,5 tone</w:t>
      </w:r>
      <w:r>
        <w:rPr>
          <w:sz w:val="24"/>
          <w:lang w:val="ro-RO"/>
        </w:rPr>
        <w:t>.</w:t>
      </w:r>
    </w:p>
    <w:p w:rsidR="008C3A0B" w:rsidRDefault="008C3A0B" w:rsidP="004F68E4">
      <w:pPr>
        <w:spacing w:after="120" w:line="360" w:lineRule="auto"/>
        <w:jc w:val="both"/>
        <w:rPr>
          <w:sz w:val="24"/>
          <w:lang w:val="ro-RO"/>
        </w:rPr>
      </w:pPr>
    </w:p>
    <w:p w:rsidR="008C3A0B" w:rsidRDefault="008C3A0B" w:rsidP="004F68E4">
      <w:pPr>
        <w:spacing w:after="120" w:line="360" w:lineRule="auto"/>
        <w:jc w:val="both"/>
        <w:rPr>
          <w:b/>
          <w:sz w:val="24"/>
          <w:lang w:val="ro-RO"/>
        </w:rPr>
      </w:pPr>
      <w:r w:rsidRPr="008C3A0B">
        <w:rPr>
          <w:b/>
          <w:sz w:val="24"/>
          <w:lang w:val="ro-RO"/>
        </w:rPr>
        <w:t>3. Franța: 12.000 km</w:t>
      </w:r>
    </w:p>
    <w:p w:rsidR="008C3A0B" w:rsidRDefault="00F26EB3" w:rsidP="004F68E4">
      <w:pPr>
        <w:spacing w:after="120" w:line="360" w:lineRule="auto"/>
        <w:jc w:val="both"/>
        <w:rPr>
          <w:sz w:val="24"/>
          <w:lang w:val="ro-RO"/>
        </w:rPr>
      </w:pPr>
      <w:r>
        <w:rPr>
          <w:sz w:val="24"/>
          <w:lang w:val="ro-RO"/>
        </w:rPr>
        <w:t xml:space="preserve">Rețeaua </w:t>
      </w:r>
      <w:r w:rsidR="00B10068">
        <w:rPr>
          <w:sz w:val="24"/>
          <w:lang w:val="ro-RO"/>
        </w:rPr>
        <w:t>de drumuri din Franța este una dintre cele mai dense din lume, având 146 km de șosele</w:t>
      </w:r>
      <w:r w:rsidR="00B10068" w:rsidRPr="00B10068">
        <w:rPr>
          <w:sz w:val="24"/>
          <w:lang w:val="ro-RO"/>
        </w:rPr>
        <w:t xml:space="preserve"> s</w:t>
      </w:r>
      <w:r w:rsidR="00B10068">
        <w:rPr>
          <w:sz w:val="24"/>
          <w:lang w:val="ro-RO"/>
        </w:rPr>
        <w:t>i 6,2 km de linie de cale ferată</w:t>
      </w:r>
      <w:r w:rsidR="00B10068" w:rsidRPr="00B10068">
        <w:rPr>
          <w:sz w:val="24"/>
          <w:lang w:val="ro-RO"/>
        </w:rPr>
        <w:t xml:space="preserve"> la 100 de km </w:t>
      </w:r>
      <w:r w:rsidR="00B10068">
        <w:rPr>
          <w:sz w:val="24"/>
          <w:lang w:val="ro-RO"/>
        </w:rPr>
        <w:t>pătrați</w:t>
      </w:r>
      <w:r w:rsidR="00B10068" w:rsidRPr="00B10068">
        <w:rPr>
          <w:sz w:val="24"/>
          <w:lang w:val="ro-RO"/>
        </w:rPr>
        <w:t>.</w:t>
      </w:r>
      <w:r w:rsidR="00B10068">
        <w:rPr>
          <w:sz w:val="24"/>
          <w:lang w:val="ro-RO"/>
        </w:rPr>
        <w:t xml:space="preserve"> În ceea ce privește sistemul de autostrăzi, acesta are </w:t>
      </w:r>
      <w:r w:rsidR="00B10068" w:rsidRPr="00B10068">
        <w:rPr>
          <w:sz w:val="24"/>
          <w:lang w:val="ro-RO"/>
        </w:rPr>
        <w:t>11.88</w:t>
      </w:r>
      <w:r w:rsidR="00B10068">
        <w:rPr>
          <w:sz w:val="24"/>
          <w:lang w:val="ro-RO"/>
        </w:rPr>
        <w:t>2 km și este în mare parte cu taxă</w:t>
      </w:r>
      <w:r w:rsidR="00B10068" w:rsidRPr="00B10068">
        <w:rPr>
          <w:sz w:val="24"/>
          <w:lang w:val="ro-RO"/>
        </w:rPr>
        <w:t xml:space="preserve"> (76%).</w:t>
      </w:r>
      <w:r w:rsidR="00B10068">
        <w:rPr>
          <w:sz w:val="24"/>
          <w:lang w:val="ro-RO"/>
        </w:rPr>
        <w:t xml:space="preserve"> </w:t>
      </w:r>
    </w:p>
    <w:p w:rsidR="005B1A26" w:rsidRDefault="005B1A26" w:rsidP="004F68E4">
      <w:pPr>
        <w:spacing w:after="120" w:line="360" w:lineRule="auto"/>
        <w:jc w:val="both"/>
        <w:rPr>
          <w:sz w:val="24"/>
          <w:lang w:val="ro-RO"/>
        </w:rPr>
      </w:pPr>
    </w:p>
    <w:p w:rsidR="005B1A26" w:rsidRDefault="005B1A26" w:rsidP="004F68E4">
      <w:pPr>
        <w:spacing w:after="120" w:line="360" w:lineRule="auto"/>
        <w:jc w:val="both"/>
        <w:rPr>
          <w:b/>
          <w:sz w:val="24"/>
          <w:lang w:val="ro-RO"/>
        </w:rPr>
      </w:pPr>
      <w:r w:rsidRPr="005B1A26">
        <w:rPr>
          <w:b/>
          <w:sz w:val="24"/>
          <w:lang w:val="ro-RO"/>
        </w:rPr>
        <w:t>4. Italia: 7.000 km</w:t>
      </w:r>
    </w:p>
    <w:p w:rsidR="005B1A26" w:rsidRDefault="005B1A26" w:rsidP="004F68E4">
      <w:pPr>
        <w:spacing w:after="120" w:line="360" w:lineRule="auto"/>
        <w:jc w:val="both"/>
        <w:rPr>
          <w:sz w:val="24"/>
          <w:lang w:val="ro-RO"/>
        </w:rPr>
      </w:pPr>
      <w:r>
        <w:rPr>
          <w:sz w:val="24"/>
          <w:lang w:val="ro-RO"/>
        </w:rPr>
        <w:t>Italia are în prezent o reț</w:t>
      </w:r>
      <w:r w:rsidRPr="005B1A26">
        <w:rPr>
          <w:sz w:val="24"/>
          <w:lang w:val="ro-RO"/>
        </w:rPr>
        <w:t>ea de 6.671</w:t>
      </w:r>
      <w:r>
        <w:rPr>
          <w:sz w:val="24"/>
          <w:lang w:val="ro-RO"/>
        </w:rPr>
        <w:t xml:space="preserve"> km de autostradă</w:t>
      </w:r>
      <w:r w:rsidRPr="005B1A26">
        <w:rPr>
          <w:sz w:val="24"/>
          <w:lang w:val="ro-RO"/>
        </w:rPr>
        <w:t xml:space="preserve">. </w:t>
      </w:r>
      <w:r>
        <w:rPr>
          <w:sz w:val="24"/>
          <w:lang w:val="ro-RO"/>
        </w:rPr>
        <w:t>Pe primii kilometri de autostradă s-a putut circula</w:t>
      </w:r>
      <w:r w:rsidR="00C03CD0">
        <w:rPr>
          <w:sz w:val="24"/>
          <w:lang w:val="ro-RO"/>
        </w:rPr>
        <w:t xml:space="preserve"> pentru prima dată</w:t>
      </w:r>
      <w:r>
        <w:rPr>
          <w:sz w:val="24"/>
          <w:lang w:val="ro-RO"/>
        </w:rPr>
        <w:t xml:space="preserve"> în 1921, iar tronsonul</w:t>
      </w:r>
      <w:r w:rsidR="00C03CD0">
        <w:rPr>
          <w:sz w:val="24"/>
          <w:lang w:val="ro-RO"/>
        </w:rPr>
        <w:t xml:space="preserve"> respectiv</w:t>
      </w:r>
      <w:r>
        <w:rPr>
          <w:sz w:val="24"/>
          <w:lang w:val="ro-RO"/>
        </w:rPr>
        <w:t xml:space="preserve"> făcea</w:t>
      </w:r>
      <w:r w:rsidR="00C03CD0">
        <w:rPr>
          <w:sz w:val="24"/>
          <w:lang w:val="ro-RO"/>
        </w:rPr>
        <w:t xml:space="preserve"> legătura între Milano și </w:t>
      </w:r>
      <w:proofErr w:type="spellStart"/>
      <w:r w:rsidR="00C03CD0">
        <w:rPr>
          <w:sz w:val="24"/>
          <w:lang w:val="ro-RO"/>
        </w:rPr>
        <w:t>Varese</w:t>
      </w:r>
      <w:proofErr w:type="spellEnd"/>
      <w:r w:rsidR="00C03CD0">
        <w:rPr>
          <w:sz w:val="24"/>
          <w:lang w:val="ro-RO"/>
        </w:rPr>
        <w:t>. L</w:t>
      </w:r>
      <w:r w:rsidRPr="005B1A26">
        <w:rPr>
          <w:sz w:val="24"/>
          <w:lang w:val="ro-RO"/>
        </w:rPr>
        <w:t xml:space="preserve">a finalul anilor 1930 existau deja peste 400 de kilometri </w:t>
      </w:r>
      <w:r w:rsidR="00C03CD0">
        <w:rPr>
          <w:sz w:val="24"/>
          <w:lang w:val="ro-RO"/>
        </w:rPr>
        <w:t>de autostradă care legau principalele orașe ale peninsulei.</w:t>
      </w:r>
    </w:p>
    <w:p w:rsidR="00C03CD0" w:rsidRDefault="00C03CD0" w:rsidP="004F68E4">
      <w:pPr>
        <w:spacing w:after="120" w:line="360" w:lineRule="auto"/>
        <w:jc w:val="both"/>
        <w:rPr>
          <w:sz w:val="24"/>
          <w:lang w:val="ro-RO"/>
        </w:rPr>
      </w:pPr>
    </w:p>
    <w:p w:rsidR="00C03CD0" w:rsidRPr="00C03CD0" w:rsidRDefault="00C03CD0" w:rsidP="00C03CD0">
      <w:pPr>
        <w:spacing w:after="120" w:line="360" w:lineRule="auto"/>
        <w:jc w:val="both"/>
        <w:rPr>
          <w:b/>
          <w:sz w:val="24"/>
          <w:lang w:val="ro-RO"/>
        </w:rPr>
      </w:pPr>
      <w:r w:rsidRPr="00C03CD0">
        <w:rPr>
          <w:b/>
          <w:sz w:val="24"/>
          <w:lang w:val="ro-RO"/>
        </w:rPr>
        <w:t>5.</w:t>
      </w:r>
      <w:r>
        <w:rPr>
          <w:b/>
          <w:sz w:val="24"/>
          <w:lang w:val="ro-RO"/>
        </w:rPr>
        <w:t xml:space="preserve"> Marea Britanie:</w:t>
      </w:r>
      <w:r w:rsidRPr="00C03CD0">
        <w:rPr>
          <w:b/>
          <w:sz w:val="24"/>
          <w:lang w:val="ro-RO"/>
        </w:rPr>
        <w:t xml:space="preserve"> 3.500 km</w:t>
      </w:r>
    </w:p>
    <w:p w:rsidR="00C03CD0" w:rsidRDefault="00C03CD0" w:rsidP="00C03CD0">
      <w:pPr>
        <w:spacing w:after="120" w:line="360" w:lineRule="auto"/>
        <w:jc w:val="both"/>
        <w:rPr>
          <w:sz w:val="24"/>
          <w:lang w:val="ro-RO"/>
        </w:rPr>
      </w:pPr>
      <w:r>
        <w:rPr>
          <w:sz w:val="24"/>
          <w:lang w:val="ro-RO"/>
        </w:rPr>
        <w:t>Construcția rețelei de autostră</w:t>
      </w:r>
      <w:r w:rsidRPr="00C03CD0">
        <w:rPr>
          <w:sz w:val="24"/>
          <w:lang w:val="ro-RO"/>
        </w:rPr>
        <w:t xml:space="preserve">zi din </w:t>
      </w:r>
      <w:r>
        <w:rPr>
          <w:sz w:val="24"/>
          <w:lang w:val="ro-RO"/>
        </w:rPr>
        <w:t>Marea Britanie a început î</w:t>
      </w:r>
      <w:r w:rsidRPr="00C03CD0">
        <w:rPr>
          <w:sz w:val="24"/>
          <w:lang w:val="ro-RO"/>
        </w:rPr>
        <w:t xml:space="preserve">n anii </w:t>
      </w:r>
      <w:r>
        <w:rPr>
          <w:sz w:val="24"/>
          <w:lang w:val="ro-RO"/>
        </w:rPr>
        <w:t>1950. Î</w:t>
      </w:r>
      <w:r w:rsidRPr="00C03CD0">
        <w:rPr>
          <w:sz w:val="24"/>
          <w:lang w:val="ro-RO"/>
        </w:rPr>
        <w:t>n prezen</w:t>
      </w:r>
      <w:r>
        <w:rPr>
          <w:sz w:val="24"/>
          <w:lang w:val="ro-RO"/>
        </w:rPr>
        <w:t>t, britanicii au 3.555</w:t>
      </w:r>
      <w:r w:rsidRPr="00C03CD0">
        <w:rPr>
          <w:sz w:val="24"/>
          <w:lang w:val="ro-RO"/>
        </w:rPr>
        <w:t xml:space="preserve"> de kilometri de auto</w:t>
      </w:r>
      <w:r>
        <w:rPr>
          <w:sz w:val="24"/>
          <w:lang w:val="ro-RO"/>
        </w:rPr>
        <w:t>stradă</w:t>
      </w:r>
      <w:r w:rsidRPr="00C03CD0">
        <w:rPr>
          <w:sz w:val="24"/>
          <w:lang w:val="ro-RO"/>
        </w:rPr>
        <w:t>.</w:t>
      </w:r>
    </w:p>
    <w:p w:rsidR="00C03CD0" w:rsidRDefault="00C03CD0" w:rsidP="00C03CD0">
      <w:pPr>
        <w:spacing w:after="120" w:line="360" w:lineRule="auto"/>
        <w:jc w:val="both"/>
        <w:rPr>
          <w:sz w:val="24"/>
          <w:lang w:val="ro-RO"/>
        </w:rPr>
      </w:pPr>
    </w:p>
    <w:p w:rsidR="00C03CD0" w:rsidRDefault="00C03CD0" w:rsidP="00C03CD0">
      <w:pPr>
        <w:spacing w:after="120" w:line="360" w:lineRule="auto"/>
        <w:jc w:val="both"/>
        <w:rPr>
          <w:b/>
          <w:sz w:val="24"/>
          <w:lang w:val="ro-RO"/>
        </w:rPr>
      </w:pPr>
      <w:r w:rsidRPr="00C03CD0">
        <w:rPr>
          <w:b/>
          <w:sz w:val="24"/>
          <w:lang w:val="ro-RO"/>
        </w:rPr>
        <w:t>6. Portugalia: 3.000 km</w:t>
      </w:r>
    </w:p>
    <w:p w:rsidR="00C03CD0" w:rsidRDefault="00C03CD0" w:rsidP="00C03CD0">
      <w:pPr>
        <w:rPr>
          <w:sz w:val="24"/>
          <w:lang w:val="ro-RO"/>
        </w:rPr>
      </w:pPr>
      <w:r w:rsidRPr="00C03CD0">
        <w:rPr>
          <w:sz w:val="24"/>
          <w:lang w:val="ro-RO"/>
        </w:rPr>
        <w:t>Portugali</w:t>
      </w:r>
      <w:r>
        <w:rPr>
          <w:sz w:val="24"/>
          <w:lang w:val="ro-RO"/>
        </w:rPr>
        <w:t>a a început să construiască</w:t>
      </w:r>
      <w:r w:rsidRPr="00C03CD0">
        <w:rPr>
          <w:sz w:val="24"/>
          <w:lang w:val="ro-RO"/>
        </w:rPr>
        <w:t xml:space="preserve"> </w:t>
      </w:r>
      <w:r>
        <w:rPr>
          <w:sz w:val="24"/>
          <w:lang w:val="ro-RO"/>
        </w:rPr>
        <w:t>autostrăzi î</w:t>
      </w:r>
      <w:r w:rsidRPr="00C03CD0">
        <w:rPr>
          <w:sz w:val="24"/>
          <w:lang w:val="ro-RO"/>
        </w:rPr>
        <w:t>n 1972, iar prioritatea</w:t>
      </w:r>
      <w:r>
        <w:rPr>
          <w:sz w:val="24"/>
          <w:lang w:val="ro-RO"/>
        </w:rPr>
        <w:t xml:space="preserve"> principală a fost să</w:t>
      </w:r>
      <w:r w:rsidRPr="00C03CD0">
        <w:rPr>
          <w:sz w:val="24"/>
          <w:lang w:val="ro-RO"/>
        </w:rPr>
        <w:t xml:space="preserve"> lege Lisabona de Porto. In Portugalia sunt aproximativ 3.000 de km de autostr</w:t>
      </w:r>
      <w:r w:rsidR="009B7F26">
        <w:rPr>
          <w:sz w:val="24"/>
          <w:lang w:val="ro-RO"/>
        </w:rPr>
        <w:t>adă</w:t>
      </w:r>
      <w:r w:rsidRPr="00C03CD0">
        <w:rPr>
          <w:sz w:val="24"/>
          <w:lang w:val="ro-RO"/>
        </w:rPr>
        <w:t>.</w:t>
      </w:r>
    </w:p>
    <w:p w:rsidR="009B7F26" w:rsidRDefault="009B7F26" w:rsidP="00C03CD0">
      <w:pPr>
        <w:rPr>
          <w:sz w:val="24"/>
          <w:lang w:val="ro-RO"/>
        </w:rPr>
      </w:pPr>
    </w:p>
    <w:p w:rsidR="009B7F26" w:rsidRPr="009B7F26" w:rsidRDefault="009B7F26" w:rsidP="00C03CD0">
      <w:pPr>
        <w:rPr>
          <w:b/>
          <w:sz w:val="24"/>
          <w:lang w:val="ro-RO"/>
        </w:rPr>
      </w:pPr>
      <w:r>
        <w:rPr>
          <w:b/>
          <w:sz w:val="24"/>
          <w:lang w:val="ro-RO"/>
        </w:rPr>
        <w:t>7. Olanda: 2.7</w:t>
      </w:r>
      <w:r w:rsidRPr="009B7F26">
        <w:rPr>
          <w:b/>
          <w:sz w:val="24"/>
          <w:lang w:val="ro-RO"/>
        </w:rPr>
        <w:t>00 km</w:t>
      </w:r>
    </w:p>
    <w:p w:rsidR="00C03CD0" w:rsidRPr="00C03CD0" w:rsidRDefault="009B7F26" w:rsidP="00C03CD0">
      <w:pPr>
        <w:spacing w:after="120" w:line="360" w:lineRule="auto"/>
        <w:jc w:val="both"/>
        <w:rPr>
          <w:sz w:val="24"/>
          <w:lang w:val="ro-RO"/>
        </w:rPr>
      </w:pPr>
      <w:r>
        <w:rPr>
          <w:sz w:val="24"/>
          <w:lang w:val="ro-RO"/>
        </w:rPr>
        <w:lastRenderedPageBreak/>
        <w:t>Sistemul de autost</w:t>
      </w:r>
      <w:r w:rsidR="009566AE">
        <w:rPr>
          <w:sz w:val="24"/>
          <w:lang w:val="ro-RO"/>
        </w:rPr>
        <w:t>r</w:t>
      </w:r>
      <w:r>
        <w:rPr>
          <w:sz w:val="24"/>
          <w:lang w:val="ro-RO"/>
        </w:rPr>
        <w:t xml:space="preserve">ăzi olandezi are </w:t>
      </w:r>
      <w:r w:rsidRPr="009B7F26">
        <w:rPr>
          <w:sz w:val="24"/>
          <w:lang w:val="ro-RO"/>
        </w:rPr>
        <w:t>2.758</w:t>
      </w:r>
      <w:r>
        <w:rPr>
          <w:sz w:val="24"/>
          <w:lang w:val="ro-RO"/>
        </w:rPr>
        <w:t xml:space="preserve"> de kilometri. </w:t>
      </w:r>
      <w:r w:rsidR="009566AE">
        <w:rPr>
          <w:sz w:val="24"/>
          <w:lang w:val="ro-RO"/>
        </w:rPr>
        <w:t>Însă o</w:t>
      </w:r>
      <w:r w:rsidRPr="009B7F26">
        <w:rPr>
          <w:sz w:val="24"/>
          <w:lang w:val="ro-RO"/>
        </w:rPr>
        <w:t>landezii</w:t>
      </w:r>
      <w:r w:rsidR="009566AE">
        <w:rPr>
          <w:sz w:val="24"/>
          <w:lang w:val="ro-RO"/>
        </w:rPr>
        <w:t xml:space="preserve"> se mai pot mândri cu un lucru impresionant: peste </w:t>
      </w:r>
      <w:r w:rsidRPr="009B7F26">
        <w:rPr>
          <w:sz w:val="24"/>
          <w:lang w:val="ro-RO"/>
        </w:rPr>
        <w:t xml:space="preserve">35.000 </w:t>
      </w:r>
      <w:r w:rsidR="009566AE">
        <w:rPr>
          <w:sz w:val="24"/>
          <w:lang w:val="ro-RO"/>
        </w:rPr>
        <w:t>de km de piste pentru bicicliști, alături de cea mai mare parcare de biciclete din lume, localizată în Utrecht și cu o capacitate de 12.</w:t>
      </w:r>
      <w:r w:rsidR="009566AE" w:rsidRPr="009566AE">
        <w:rPr>
          <w:sz w:val="24"/>
          <w:lang w:val="ro-RO"/>
        </w:rPr>
        <w:t>500 locuri</w:t>
      </w:r>
      <w:r w:rsidRPr="009B7F26">
        <w:rPr>
          <w:sz w:val="24"/>
          <w:lang w:val="ro-RO"/>
        </w:rPr>
        <w:t>.</w:t>
      </w:r>
    </w:p>
    <w:p w:rsidR="00C02D2B" w:rsidRPr="00C02D2B" w:rsidRDefault="00C02D2B" w:rsidP="00C02D2B">
      <w:pPr>
        <w:spacing w:after="120" w:line="360" w:lineRule="auto"/>
        <w:jc w:val="both"/>
        <w:rPr>
          <w:sz w:val="24"/>
          <w:lang w:val="ro-RO"/>
        </w:rPr>
      </w:pPr>
    </w:p>
    <w:sectPr w:rsidR="00C02D2B" w:rsidRPr="00C02D2B" w:rsidSect="008F61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2D2B"/>
    <w:rsid w:val="004F68E4"/>
    <w:rsid w:val="005B1A26"/>
    <w:rsid w:val="008C3A0B"/>
    <w:rsid w:val="008F61C0"/>
    <w:rsid w:val="009566AE"/>
    <w:rsid w:val="009B7F26"/>
    <w:rsid w:val="00B10068"/>
    <w:rsid w:val="00C02D2B"/>
    <w:rsid w:val="00C03CD0"/>
    <w:rsid w:val="00F26EB3"/>
    <w:rsid w:val="00FA6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601584">
      <w:bodyDiv w:val="1"/>
      <w:marLeft w:val="0"/>
      <w:marRight w:val="0"/>
      <w:marTop w:val="0"/>
      <w:marBottom w:val="0"/>
      <w:divBdr>
        <w:top w:val="none" w:sz="0" w:space="0" w:color="auto"/>
        <w:left w:val="none" w:sz="0" w:space="0" w:color="auto"/>
        <w:bottom w:val="none" w:sz="0" w:space="0" w:color="auto"/>
        <w:right w:val="none" w:sz="0" w:space="0" w:color="auto"/>
      </w:divBdr>
    </w:div>
    <w:div w:id="1277519234">
      <w:bodyDiv w:val="1"/>
      <w:marLeft w:val="0"/>
      <w:marRight w:val="0"/>
      <w:marTop w:val="0"/>
      <w:marBottom w:val="0"/>
      <w:divBdr>
        <w:top w:val="none" w:sz="0" w:space="0" w:color="auto"/>
        <w:left w:val="none" w:sz="0" w:space="0" w:color="auto"/>
        <w:bottom w:val="none" w:sz="0" w:space="0" w:color="auto"/>
        <w:right w:val="none" w:sz="0" w:space="0" w:color="auto"/>
      </w:divBdr>
    </w:div>
    <w:div w:id="15195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Job</dc:creator>
  <cp:lastModifiedBy>Master Job</cp:lastModifiedBy>
  <cp:revision>1</cp:revision>
  <dcterms:created xsi:type="dcterms:W3CDTF">2020-09-17T11:05:00Z</dcterms:created>
  <dcterms:modified xsi:type="dcterms:W3CDTF">2020-09-17T13:04:00Z</dcterms:modified>
</cp:coreProperties>
</file>